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3D405D" w14:textId="236CF93C" w:rsidR="00DB74A4" w:rsidRPr="00F54F64" w:rsidRDefault="00DB74A4" w:rsidP="00DB74A4">
      <w:r w:rsidRPr="00F54F64">
        <w:rPr>
          <w:b/>
        </w:rPr>
        <w:t>Name of politician:</w:t>
      </w:r>
      <w:r>
        <w:t xml:space="preserve">  </w:t>
      </w:r>
      <w:r w:rsidR="006E790E">
        <w:t>Fico</w:t>
      </w:r>
      <w:r>
        <w:t xml:space="preserve">  </w:t>
      </w:r>
    </w:p>
    <w:p w14:paraId="13DB0FEC" w14:textId="39439354" w:rsidR="00DB74A4" w:rsidRPr="00F54F64" w:rsidRDefault="00DB74A4" w:rsidP="00DB74A4">
      <w:r w:rsidRPr="00F54F64">
        <w:rPr>
          <w:b/>
        </w:rPr>
        <w:t>Title of Speech:</w:t>
      </w:r>
      <w:r>
        <w:t xml:space="preserve"> </w:t>
      </w:r>
      <w:r w:rsidR="006E790E">
        <w:t>Press Conference before the elections</w:t>
      </w:r>
    </w:p>
    <w:p w14:paraId="55FE85EF" w14:textId="58321676" w:rsidR="00DB74A4" w:rsidRPr="00AA06E7" w:rsidRDefault="00DB74A4" w:rsidP="00DB74A4">
      <w:r>
        <w:rPr>
          <w:b/>
        </w:rPr>
        <w:t xml:space="preserve">Date of Speech: </w:t>
      </w:r>
      <w:r w:rsidR="006E790E">
        <w:t>Jun 11, 2010</w:t>
      </w:r>
    </w:p>
    <w:p w14:paraId="2064FA51" w14:textId="56A52AE1" w:rsidR="00DB74A4" w:rsidRDefault="00DB74A4" w:rsidP="00DB74A4">
      <w:pPr>
        <w:rPr>
          <w:b/>
        </w:rPr>
      </w:pPr>
      <w:r>
        <w:rPr>
          <w:b/>
        </w:rPr>
        <w:t>Category: Campaign</w:t>
      </w:r>
      <w:r w:rsidR="000F04F2">
        <w:rPr>
          <w:b/>
        </w:rPr>
        <w:t>/0</w:t>
      </w:r>
    </w:p>
    <w:p w14:paraId="5CE3BCC2" w14:textId="77777777" w:rsidR="00DB74A4" w:rsidRPr="00F54F64" w:rsidRDefault="00DB74A4" w:rsidP="00DB74A4">
      <w:r w:rsidRPr="00F54F64">
        <w:rPr>
          <w:b/>
        </w:rPr>
        <w:t>Grader:</w:t>
      </w:r>
      <w:r>
        <w:t xml:space="preserve">  Katarina Klingova</w:t>
      </w:r>
    </w:p>
    <w:p w14:paraId="27CD3552" w14:textId="77777777" w:rsidR="00DB74A4" w:rsidRPr="00F54F64" w:rsidRDefault="00DB74A4" w:rsidP="00DB74A4">
      <w:r w:rsidRPr="00F54F64">
        <w:rPr>
          <w:b/>
        </w:rPr>
        <w:t>Date of grading:</w:t>
      </w:r>
      <w:r>
        <w:t xml:space="preserve">  </w:t>
      </w:r>
      <w:proofErr w:type="gramStart"/>
      <w:r>
        <w:t>April  20</w:t>
      </w:r>
      <w:proofErr w:type="gramEnd"/>
      <w:r>
        <w:t>, 2013</w:t>
      </w:r>
    </w:p>
    <w:p w14:paraId="06835246" w14:textId="77777777" w:rsidR="00DB74A4" w:rsidRDefault="00DB74A4" w:rsidP="00DB74A4"/>
    <w:p w14:paraId="5F765220" w14:textId="38627E5C" w:rsidR="00DB74A4" w:rsidRPr="000F04F2" w:rsidRDefault="00DB74A4" w:rsidP="00DB74A4">
      <w:pPr>
        <w:rPr>
          <w:b/>
        </w:rPr>
      </w:pPr>
      <w:r>
        <w:rPr>
          <w:b/>
        </w:rPr>
        <w:t>Final Grade (delete unused grades):</w:t>
      </w:r>
    </w:p>
    <w:p w14:paraId="593985F1" w14:textId="77777777" w:rsidR="00DB74A4" w:rsidRDefault="00DB74A4" w:rsidP="00DB74A4">
      <w:r>
        <w:t>0</w:t>
      </w:r>
      <w:r>
        <w:tab/>
        <w:t>A speech in this category uses few if any populist elements. Note that even if a manifesto expresses a Manichaean worldview, it is not considered populist if it lacks some notion of a popular will.</w:t>
      </w:r>
    </w:p>
    <w:p w14:paraId="0ED4531C" w14:textId="77777777" w:rsidR="00DB74A4" w:rsidRDefault="00DB74A4" w:rsidP="00DB74A4"/>
    <w:p w14:paraId="02850383" w14:textId="77777777" w:rsidR="00DB74A4" w:rsidRDefault="00DB74A4" w:rsidP="00DB74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B74A4" w14:paraId="771C091B" w14:textId="77777777" w:rsidTr="006E790E">
        <w:tc>
          <w:tcPr>
            <w:tcW w:w="4788" w:type="dxa"/>
            <w:shd w:val="clear" w:color="auto" w:fill="auto"/>
          </w:tcPr>
          <w:p w14:paraId="43E45DC1" w14:textId="77777777" w:rsidR="00DB74A4" w:rsidRPr="00057330" w:rsidRDefault="00DB74A4" w:rsidP="006E790E">
            <w:pPr>
              <w:rPr>
                <w:rFonts w:eastAsia="Times New Roman"/>
                <w:b/>
              </w:rPr>
            </w:pPr>
            <w:r w:rsidRPr="00057330">
              <w:rPr>
                <w:rFonts w:eastAsia="Times New Roman"/>
                <w:b/>
              </w:rPr>
              <w:t>Populist</w:t>
            </w:r>
          </w:p>
        </w:tc>
        <w:tc>
          <w:tcPr>
            <w:tcW w:w="4788" w:type="dxa"/>
            <w:shd w:val="clear" w:color="auto" w:fill="auto"/>
          </w:tcPr>
          <w:p w14:paraId="2AED928E" w14:textId="77777777" w:rsidR="00DB74A4" w:rsidRPr="00057330" w:rsidRDefault="00DB74A4" w:rsidP="006E790E">
            <w:pPr>
              <w:rPr>
                <w:rFonts w:eastAsia="Times New Roman"/>
                <w:b/>
              </w:rPr>
            </w:pPr>
            <w:r w:rsidRPr="00057330">
              <w:rPr>
                <w:rFonts w:eastAsia="Times New Roman"/>
                <w:b/>
              </w:rPr>
              <w:t>Pluralist</w:t>
            </w:r>
          </w:p>
        </w:tc>
      </w:tr>
      <w:tr w:rsidR="00DB74A4" w14:paraId="2BF6BFDD" w14:textId="77777777" w:rsidTr="006E790E">
        <w:tc>
          <w:tcPr>
            <w:tcW w:w="4788" w:type="dxa"/>
            <w:shd w:val="clear" w:color="auto" w:fill="auto"/>
          </w:tcPr>
          <w:p w14:paraId="55EDA7CB" w14:textId="77777777" w:rsidR="00DB74A4" w:rsidRDefault="00DB74A4" w:rsidP="006E790E">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09964181" w14:textId="67685685" w:rsidR="000F04F2" w:rsidRPr="00057330" w:rsidRDefault="000F04F2" w:rsidP="006E790E">
            <w:pPr>
              <w:rPr>
                <w:rFonts w:eastAsia="Times New Roman"/>
              </w:rPr>
            </w:pPr>
            <w:r w:rsidRPr="000F04F2">
              <w:rPr>
                <w:rFonts w:eastAsia="Times New Roman"/>
                <w:highlight w:val="yellow"/>
              </w:rPr>
              <w:t>The evil opposition that uses illegal practices in the political campaign to slam SMER party</w:t>
            </w:r>
            <w:r>
              <w:rPr>
                <w:rFonts w:eastAsia="Times New Roman"/>
              </w:rPr>
              <w:t xml:space="preserve"> </w:t>
            </w:r>
          </w:p>
        </w:tc>
        <w:tc>
          <w:tcPr>
            <w:tcW w:w="4788" w:type="dxa"/>
            <w:shd w:val="clear" w:color="auto" w:fill="auto"/>
          </w:tcPr>
          <w:p w14:paraId="645BAC88" w14:textId="77777777" w:rsidR="00DB74A4" w:rsidRPr="00057330" w:rsidRDefault="00DB74A4" w:rsidP="006E790E">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DB74A4" w14:paraId="695D0F26" w14:textId="77777777" w:rsidTr="006E790E">
        <w:tc>
          <w:tcPr>
            <w:tcW w:w="4788" w:type="dxa"/>
            <w:shd w:val="clear" w:color="auto" w:fill="auto"/>
          </w:tcPr>
          <w:p w14:paraId="342B4EB0" w14:textId="77777777" w:rsidR="00DB74A4" w:rsidRPr="00057330" w:rsidRDefault="00DB74A4" w:rsidP="006E790E">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14:paraId="7C7681C3" w14:textId="77777777" w:rsidR="00DB74A4" w:rsidRPr="00057330" w:rsidRDefault="00DB74A4" w:rsidP="006E790E">
            <w:pPr>
              <w:rPr>
                <w:rFonts w:eastAsia="Times New Roman"/>
              </w:rPr>
            </w:pPr>
            <w:r w:rsidRPr="00057330">
              <w:rPr>
                <w:rFonts w:eastAsia="Times New Roman"/>
              </w:rPr>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DB74A4" w14:paraId="0990A4F0" w14:textId="77777777" w:rsidTr="006E790E">
        <w:tc>
          <w:tcPr>
            <w:tcW w:w="4788" w:type="dxa"/>
            <w:shd w:val="clear" w:color="auto" w:fill="auto"/>
          </w:tcPr>
          <w:p w14:paraId="321B01A4" w14:textId="77777777" w:rsidR="00DB74A4" w:rsidRPr="00057330" w:rsidRDefault="00DB74A4" w:rsidP="006E790E">
            <w:pPr>
              <w:rPr>
                <w:rFonts w:eastAsia="Times New Roman"/>
              </w:rPr>
            </w:pPr>
            <w:r w:rsidRPr="00057330">
              <w:rPr>
                <w:rFonts w:eastAsia="Times New Roman"/>
              </w:rPr>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511ACC71" w14:textId="0CC4DFB3" w:rsidR="00DB74A4" w:rsidRPr="00057330" w:rsidRDefault="000F04F2" w:rsidP="006E790E">
            <w:pPr>
              <w:rPr>
                <w:rFonts w:eastAsia="Times New Roman"/>
              </w:rPr>
            </w:pPr>
            <w:r w:rsidRPr="000F04F2">
              <w:rPr>
                <w:rFonts w:eastAsia="Times New Roman"/>
                <w:highlight w:val="yellow"/>
              </w:rPr>
              <w:t xml:space="preserve">Political </w:t>
            </w:r>
            <w:r>
              <w:rPr>
                <w:rFonts w:eastAsia="Times New Roman"/>
                <w:highlight w:val="yellow"/>
              </w:rPr>
              <w:t>party SMER versus everybody else, the whole opposition</w:t>
            </w:r>
          </w:p>
        </w:tc>
        <w:tc>
          <w:tcPr>
            <w:tcW w:w="4788" w:type="dxa"/>
            <w:shd w:val="clear" w:color="auto" w:fill="auto"/>
          </w:tcPr>
          <w:p w14:paraId="0C21D90E" w14:textId="77777777" w:rsidR="00DB74A4" w:rsidRPr="00057330" w:rsidRDefault="00DB74A4" w:rsidP="006E790E">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DB74A4" w14:paraId="0252FC8B" w14:textId="77777777" w:rsidTr="006E790E">
        <w:tc>
          <w:tcPr>
            <w:tcW w:w="4788" w:type="dxa"/>
            <w:shd w:val="clear" w:color="auto" w:fill="auto"/>
          </w:tcPr>
          <w:p w14:paraId="0D143D2B" w14:textId="77777777" w:rsidR="00DB74A4" w:rsidRPr="00057330" w:rsidRDefault="00DB74A4" w:rsidP="006E790E">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14:paraId="5C7B5404" w14:textId="77777777" w:rsidR="00DB74A4" w:rsidRPr="00057330" w:rsidRDefault="00DB74A4" w:rsidP="006E790E">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DB74A4" w14:paraId="70ADAD42" w14:textId="77777777" w:rsidTr="006E790E">
        <w:tc>
          <w:tcPr>
            <w:tcW w:w="4788" w:type="dxa"/>
            <w:shd w:val="clear" w:color="auto" w:fill="auto"/>
          </w:tcPr>
          <w:p w14:paraId="44AF00DD" w14:textId="77777777" w:rsidR="00DB74A4" w:rsidRPr="00057330" w:rsidRDefault="00DB74A4" w:rsidP="006E790E">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08C10A1D" w14:textId="77777777" w:rsidR="00DB74A4" w:rsidRPr="00057330" w:rsidRDefault="00DB74A4" w:rsidP="006E790E">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DB74A4" w14:paraId="2901D7A2" w14:textId="77777777" w:rsidTr="006E790E">
        <w:tc>
          <w:tcPr>
            <w:tcW w:w="4788" w:type="dxa"/>
            <w:shd w:val="clear" w:color="auto" w:fill="auto"/>
          </w:tcPr>
          <w:p w14:paraId="20206984" w14:textId="77777777" w:rsidR="00DB74A4" w:rsidRDefault="00DB74A4" w:rsidP="006E790E">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p w14:paraId="69FE17A0" w14:textId="732B956B" w:rsidR="006E790E" w:rsidRDefault="006E790E" w:rsidP="006E790E">
            <w:pPr>
              <w:rPr>
                <w:rFonts w:eastAsia="Times New Roman"/>
              </w:rPr>
            </w:pPr>
            <w:r w:rsidRPr="006E790E">
              <w:rPr>
                <w:rFonts w:eastAsia="Times New Roman"/>
                <w:highlight w:val="yellow"/>
              </w:rPr>
              <w:t>“</w:t>
            </w:r>
            <w:proofErr w:type="gramStart"/>
            <w:r w:rsidRPr="006E790E">
              <w:rPr>
                <w:rFonts w:eastAsia="Times New Roman"/>
                <w:highlight w:val="yellow"/>
              </w:rPr>
              <w:t>the</w:t>
            </w:r>
            <w:proofErr w:type="gramEnd"/>
            <w:r w:rsidRPr="006E790E">
              <w:rPr>
                <w:rFonts w:eastAsia="Times New Roman"/>
                <w:highlight w:val="yellow"/>
              </w:rPr>
              <w:t xml:space="preserve"> press refuses to publish our positions and reactions on various attacks”</w:t>
            </w:r>
          </w:p>
          <w:p w14:paraId="43A6C50D" w14:textId="53DD4E5C" w:rsidR="006E790E" w:rsidRPr="006E790E" w:rsidRDefault="006E790E" w:rsidP="006E790E">
            <w:pPr>
              <w:rPr>
                <w:rFonts w:eastAsia="Times New Roman"/>
                <w:highlight w:val="yellow"/>
              </w:rPr>
            </w:pPr>
            <w:proofErr w:type="gramStart"/>
            <w:r w:rsidRPr="006E790E">
              <w:rPr>
                <w:rFonts w:eastAsia="Times New Roman"/>
                <w:highlight w:val="yellow"/>
              </w:rPr>
              <w:t>illegal</w:t>
            </w:r>
            <w:proofErr w:type="gramEnd"/>
            <w:r w:rsidRPr="006E790E">
              <w:rPr>
                <w:rFonts w:eastAsia="Times New Roman"/>
                <w:highlight w:val="yellow"/>
              </w:rPr>
              <w:t xml:space="preserve"> political campaign oriented at denigration of one political party, is the base of the coalition’s political campaign”</w:t>
            </w:r>
          </w:p>
          <w:p w14:paraId="5759F5C6" w14:textId="77777777" w:rsidR="006E790E" w:rsidRDefault="006E790E" w:rsidP="006E790E">
            <w:pPr>
              <w:rPr>
                <w:rFonts w:eastAsia="Times New Roman"/>
              </w:rPr>
            </w:pPr>
            <w:r w:rsidRPr="006E790E">
              <w:rPr>
                <w:rFonts w:eastAsia="Times New Roman"/>
                <w:highlight w:val="yellow"/>
              </w:rPr>
              <w:t>“</w:t>
            </w:r>
            <w:proofErr w:type="gramStart"/>
            <w:r w:rsidRPr="006E790E">
              <w:rPr>
                <w:rFonts w:eastAsia="Times New Roman"/>
                <w:highlight w:val="yellow"/>
              </w:rPr>
              <w:t>campaign</w:t>
            </w:r>
            <w:proofErr w:type="gramEnd"/>
            <w:r w:rsidRPr="006E790E">
              <w:rPr>
                <w:rFonts w:eastAsia="Times New Roman"/>
                <w:highlight w:val="yellow"/>
              </w:rPr>
              <w:t xml:space="preserve"> based on falsifications and lies”</w:t>
            </w:r>
          </w:p>
          <w:p w14:paraId="28CC24BA" w14:textId="77777777" w:rsidR="000F04F2" w:rsidRDefault="000F04F2" w:rsidP="006E790E">
            <w:pPr>
              <w:rPr>
                <w:rFonts w:eastAsia="Times New Roman"/>
              </w:rPr>
            </w:pPr>
            <w:r w:rsidRPr="000F04F2">
              <w:rPr>
                <w:rFonts w:eastAsia="Times New Roman"/>
                <w:highlight w:val="yellow"/>
              </w:rPr>
              <w:t>“</w:t>
            </w:r>
            <w:proofErr w:type="gramStart"/>
            <w:r w:rsidRPr="000F04F2">
              <w:rPr>
                <w:rFonts w:eastAsia="Times New Roman"/>
                <w:highlight w:val="yellow"/>
              </w:rPr>
              <w:t>buying</w:t>
            </w:r>
            <w:proofErr w:type="gramEnd"/>
            <w:r w:rsidRPr="000F04F2">
              <w:rPr>
                <w:rFonts w:eastAsia="Times New Roman"/>
                <w:highlight w:val="yellow"/>
              </w:rPr>
              <w:t xml:space="preserve"> of the votes in sense that everybody who brings our voting ballots will get a discount at branches of Fax and Copy”</w:t>
            </w:r>
            <w:r>
              <w:rPr>
                <w:rFonts w:eastAsia="Times New Roman"/>
              </w:rPr>
              <w:t xml:space="preserve"> </w:t>
            </w:r>
          </w:p>
          <w:p w14:paraId="51DCBC0E" w14:textId="6690A8B6" w:rsidR="000F04F2" w:rsidRPr="00057330" w:rsidRDefault="000F04F2" w:rsidP="006E790E">
            <w:pPr>
              <w:rPr>
                <w:rFonts w:eastAsia="Times New Roman"/>
              </w:rPr>
            </w:pPr>
            <w:r>
              <w:rPr>
                <w:rFonts w:eastAsia="Times New Roman"/>
              </w:rPr>
              <w:t>“</w:t>
            </w:r>
            <w:proofErr w:type="gramStart"/>
            <w:r w:rsidRPr="000F04F2">
              <w:rPr>
                <w:rFonts w:eastAsia="Times New Roman"/>
                <w:highlight w:val="yellow"/>
              </w:rPr>
              <w:t>campaign</w:t>
            </w:r>
            <w:proofErr w:type="gramEnd"/>
            <w:r w:rsidRPr="000F04F2">
              <w:rPr>
                <w:rFonts w:eastAsia="Times New Roman"/>
                <w:highlight w:val="yellow"/>
              </w:rPr>
              <w:t xml:space="preserve"> based on the misuse of the prime minister’s name</w:t>
            </w:r>
            <w:r>
              <w:rPr>
                <w:rFonts w:eastAsia="Times New Roman"/>
              </w:rPr>
              <w:t>”</w:t>
            </w:r>
          </w:p>
        </w:tc>
        <w:tc>
          <w:tcPr>
            <w:tcW w:w="4788" w:type="dxa"/>
            <w:shd w:val="clear" w:color="auto" w:fill="auto"/>
          </w:tcPr>
          <w:p w14:paraId="149480DD" w14:textId="77777777" w:rsidR="00DB74A4" w:rsidRDefault="00DB74A4" w:rsidP="006E790E">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p w14:paraId="1C274153" w14:textId="77777777" w:rsidR="006E790E" w:rsidRPr="00057330" w:rsidRDefault="006E790E" w:rsidP="006E790E">
            <w:pPr>
              <w:rPr>
                <w:rFonts w:eastAsia="Times New Roman"/>
              </w:rPr>
            </w:pPr>
          </w:p>
        </w:tc>
      </w:tr>
    </w:tbl>
    <w:p w14:paraId="46BA2A75" w14:textId="77777777" w:rsidR="00DB74A4" w:rsidRDefault="00DB74A4" w:rsidP="00DB74A4">
      <w:pPr>
        <w:ind w:left="360"/>
      </w:pPr>
    </w:p>
    <w:p w14:paraId="46EAF4FE" w14:textId="03805919" w:rsidR="00DB74A4" w:rsidRDefault="000F04F2" w:rsidP="00DB74A4">
      <w:r w:rsidRPr="00A6012F">
        <w:rPr>
          <w:b/>
        </w:rPr>
        <w:t>Comments:</w:t>
      </w:r>
      <w:r>
        <w:t xml:space="preserve"> Despite of the fact that this speech bears all characteristics of Manichean worldview, it lacks the notion of the popular will. This speech is an anger outburst of Fico announcing how everybody is making fun of himself and his </w:t>
      </w:r>
      <w:proofErr w:type="gramStart"/>
      <w:r>
        <w:t>party</w:t>
      </w:r>
      <w:r w:rsidR="00A6012F">
        <w:t>,</w:t>
      </w:r>
      <w:proofErr w:type="gramEnd"/>
      <w:r w:rsidR="00A6012F">
        <w:t xml:space="preserve"> they are using illegal practices to manipulate the political campaign and outcome of the elections</w:t>
      </w:r>
      <w:r>
        <w:t xml:space="preserve">. </w:t>
      </w:r>
    </w:p>
    <w:p w14:paraId="3EC59F7F" w14:textId="77777777" w:rsidR="00DB74A4" w:rsidRDefault="00DB74A4" w:rsidP="00DB74A4"/>
    <w:p w14:paraId="3E84A234" w14:textId="77777777" w:rsidR="00DB74A4" w:rsidRDefault="00DB74A4" w:rsidP="00DB74A4">
      <w:bookmarkStart w:id="0" w:name="_GoBack"/>
      <w:bookmarkEnd w:id="0"/>
    </w:p>
    <w:p w14:paraId="014F8148" w14:textId="77777777" w:rsidR="00DB74A4" w:rsidRDefault="00DB74A4" w:rsidP="00DB74A4"/>
    <w:p w14:paraId="621F5935" w14:textId="77777777" w:rsidR="00DB74A4" w:rsidRDefault="00DB74A4" w:rsidP="00DB74A4"/>
    <w:p w14:paraId="67AE2CFB" w14:textId="77777777" w:rsidR="00DB74A4" w:rsidRDefault="00DB74A4" w:rsidP="00DB74A4"/>
    <w:p w14:paraId="20007F9D"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706"/>
    <w:rsid w:val="000246A0"/>
    <w:rsid w:val="000253AF"/>
    <w:rsid w:val="000549A6"/>
    <w:rsid w:val="000F04F2"/>
    <w:rsid w:val="00122706"/>
    <w:rsid w:val="0017014B"/>
    <w:rsid w:val="001E0F65"/>
    <w:rsid w:val="00422D04"/>
    <w:rsid w:val="00464428"/>
    <w:rsid w:val="00504D62"/>
    <w:rsid w:val="006542A0"/>
    <w:rsid w:val="00691428"/>
    <w:rsid w:val="006E790E"/>
    <w:rsid w:val="007803D8"/>
    <w:rsid w:val="00783306"/>
    <w:rsid w:val="008123B2"/>
    <w:rsid w:val="008364DE"/>
    <w:rsid w:val="00A116F2"/>
    <w:rsid w:val="00A27755"/>
    <w:rsid w:val="00A33C71"/>
    <w:rsid w:val="00A6012F"/>
    <w:rsid w:val="00BF1EAB"/>
    <w:rsid w:val="00CA49A4"/>
    <w:rsid w:val="00CB23E2"/>
    <w:rsid w:val="00CE6B18"/>
    <w:rsid w:val="00DB74A4"/>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8C9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4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4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E447W57QMQQN-3-825</_dlc_DocId>
    <_dlc_DocIdUrl xmlns="10cf6be1-8688-4bca-8c7e-c76e32febd7f">
      <Url>https://populism.byu.edu/_layouts/15/DocIdRedir.aspx?ID=E447W57QMQQN-3-825</Url>
      <Description>E447W57QMQQN-3-825</Description>
    </_dlc_DocIdUrl>
  </documentManagement>
</p:properties>
</file>

<file path=customXml/itemProps1.xml><?xml version="1.0" encoding="utf-8"?>
<ds:datastoreItem xmlns:ds="http://schemas.openxmlformats.org/officeDocument/2006/customXml" ds:itemID="{88B9A831-8A03-4AAC-8505-F677E9B6EF20}"/>
</file>

<file path=customXml/itemProps2.xml><?xml version="1.0" encoding="utf-8"?>
<ds:datastoreItem xmlns:ds="http://schemas.openxmlformats.org/officeDocument/2006/customXml" ds:itemID="{9DE29186-CFDC-4930-B280-B465E37E0F3C}"/>
</file>

<file path=customXml/itemProps3.xml><?xml version="1.0" encoding="utf-8"?>
<ds:datastoreItem xmlns:ds="http://schemas.openxmlformats.org/officeDocument/2006/customXml" ds:itemID="{30681725-B92D-4C01-A988-3DE58E0540C8}"/>
</file>

<file path=customXml/itemProps4.xml><?xml version="1.0" encoding="utf-8"?>
<ds:datastoreItem xmlns:ds="http://schemas.openxmlformats.org/officeDocument/2006/customXml" ds:itemID="{1063D063-EC9B-4CBF-AA58-C6EAB53DA5A5}"/>
</file>

<file path=docProps/app.xml><?xml version="1.0" encoding="utf-8"?>
<Properties xmlns="http://schemas.openxmlformats.org/officeDocument/2006/extended-properties" xmlns:vt="http://schemas.openxmlformats.org/officeDocument/2006/docPropsVTypes">
  <Template>Normal.dotm</Template>
  <TotalTime>6</TotalTime>
  <Pages>3</Pages>
  <Words>848</Words>
  <Characters>4834</Characters>
  <Application>Microsoft Macintosh Word</Application>
  <DocSecurity>0</DocSecurity>
  <Lines>40</Lines>
  <Paragraphs>11</Paragraphs>
  <ScaleCrop>false</ScaleCrop>
  <Company>Comenius University</Company>
  <LinksUpToDate>false</LinksUpToDate>
  <CharactersWithSpaces>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3</cp:revision>
  <dcterms:created xsi:type="dcterms:W3CDTF">2013-04-30T06:41:00Z</dcterms:created>
  <dcterms:modified xsi:type="dcterms:W3CDTF">2013-04-30T07:08:00Z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69c22f7d-d122-41f2-957d-cd1a5090ec8d</vt:lpwstr>
  </property>
</Properties>
</file>